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F2" w:rsidRDefault="008E63F2" w:rsidP="00E66637">
      <w:pPr>
        <w:ind w:right="-790"/>
      </w:pPr>
    </w:p>
    <w:tbl>
      <w:tblPr>
        <w:tblStyle w:val="TableGrid"/>
        <w:tblW w:w="7514" w:type="dxa"/>
        <w:tblInd w:w="2547" w:type="dxa"/>
        <w:tblLook w:val="04A0" w:firstRow="1" w:lastRow="0" w:firstColumn="1" w:lastColumn="0" w:noHBand="0" w:noVBand="1"/>
      </w:tblPr>
      <w:tblGrid>
        <w:gridCol w:w="3701"/>
        <w:gridCol w:w="3813"/>
      </w:tblGrid>
      <w:tr w:rsidR="00F52563" w:rsidTr="00F52563">
        <w:trPr>
          <w:trHeight w:val="952"/>
        </w:trPr>
        <w:tc>
          <w:tcPr>
            <w:tcW w:w="3701" w:type="dxa"/>
          </w:tcPr>
          <w:p w:rsidR="00F52563" w:rsidRDefault="00F52563"/>
        </w:tc>
        <w:tc>
          <w:tcPr>
            <w:tcW w:w="3813" w:type="dxa"/>
          </w:tcPr>
          <w:p w:rsidR="00F52563" w:rsidRPr="002425D8" w:rsidRDefault="002425D8" w:rsidP="00F525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l-GR"/>
              </w:rPr>
              <w:t xml:space="preserve">Στ’ </w:t>
            </w:r>
            <w:r>
              <w:rPr>
                <w:b/>
                <w:sz w:val="32"/>
                <w:szCs w:val="32"/>
              </w:rPr>
              <w:t>1</w:t>
            </w:r>
          </w:p>
          <w:p w:rsidR="00F52563" w:rsidRPr="00E66637" w:rsidRDefault="002425D8" w:rsidP="00F52563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Αντώνης Παπαγεωργίου</w:t>
            </w:r>
          </w:p>
        </w:tc>
      </w:tr>
      <w:tr w:rsidR="00F52563" w:rsidRPr="002425D8" w:rsidTr="00F52563">
        <w:trPr>
          <w:trHeight w:val="2533"/>
        </w:trPr>
        <w:tc>
          <w:tcPr>
            <w:tcW w:w="3701" w:type="dxa"/>
          </w:tcPr>
          <w:p w:rsidR="00F52563" w:rsidRPr="00F52563" w:rsidRDefault="00F52563" w:rsidP="00F52563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ΔΕΥΤΕΡΑ</w:t>
            </w: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1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12:00 - 12:25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12:30 - 12:55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sz w:val="36"/>
                <w:szCs w:val="36"/>
                <w:lang w:val="el-GR"/>
              </w:rPr>
              <w:t xml:space="preserve">   1:00  -  1:25</w:t>
            </w:r>
          </w:p>
        </w:tc>
        <w:tc>
          <w:tcPr>
            <w:tcW w:w="3813" w:type="dxa"/>
          </w:tcPr>
          <w:p w:rsid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1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b/>
                <w:color w:val="FF0000"/>
                <w:sz w:val="36"/>
                <w:szCs w:val="36"/>
                <w:lang w:val="el-GR"/>
              </w:rPr>
              <w:t xml:space="preserve"> </w:t>
            </w:r>
            <w:r w:rsidR="002425D8" w:rsidRPr="00F52563">
              <w:rPr>
                <w:b/>
                <w:color w:val="FF0000"/>
                <w:sz w:val="36"/>
                <w:szCs w:val="36"/>
                <w:lang w:val="el-GR"/>
              </w:rPr>
              <w:t>Ελληνικά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b/>
                <w:color w:val="47E13F"/>
                <w:sz w:val="36"/>
                <w:szCs w:val="36"/>
                <w:lang w:val="el-GR"/>
              </w:rPr>
              <w:t xml:space="preserve"> </w:t>
            </w:r>
            <w:r w:rsidR="002425D8" w:rsidRPr="00F52563">
              <w:rPr>
                <w:b/>
                <w:color w:val="7030A0"/>
                <w:sz w:val="36"/>
                <w:szCs w:val="36"/>
                <w:lang w:val="el-GR"/>
              </w:rPr>
              <w:t>Γεωγραφία</w:t>
            </w:r>
            <w:r w:rsidR="002425D8" w:rsidRPr="00F52563">
              <w:rPr>
                <w:b/>
                <w:color w:val="47E13F"/>
                <w:sz w:val="36"/>
                <w:szCs w:val="36"/>
                <w:lang w:val="el-GR"/>
              </w:rPr>
              <w:t xml:space="preserve"> 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2425D8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b/>
                <w:color w:val="7030A0"/>
                <w:sz w:val="36"/>
                <w:szCs w:val="36"/>
                <w:lang w:val="el-GR"/>
              </w:rPr>
              <w:t xml:space="preserve"> </w:t>
            </w:r>
            <w:r w:rsidR="002425D8" w:rsidRPr="00F52563">
              <w:rPr>
                <w:b/>
                <w:color w:val="47E13F"/>
                <w:sz w:val="36"/>
                <w:szCs w:val="36"/>
                <w:lang w:val="el-GR"/>
              </w:rPr>
              <w:t>Μαθηματικά</w:t>
            </w:r>
          </w:p>
        </w:tc>
      </w:tr>
      <w:tr w:rsidR="00F52563" w:rsidRPr="002425D8" w:rsidTr="00F52563">
        <w:trPr>
          <w:trHeight w:val="1839"/>
        </w:trPr>
        <w:tc>
          <w:tcPr>
            <w:tcW w:w="3701" w:type="dxa"/>
          </w:tcPr>
          <w:p w:rsidR="00F52563" w:rsidRPr="00F52563" w:rsidRDefault="00F52563" w:rsidP="00F52563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ΤΡΙΤΗ</w:t>
            </w: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1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12:00 - 12:25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12:30 - 12:55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sz w:val="36"/>
                <w:szCs w:val="36"/>
                <w:lang w:val="el-GR"/>
              </w:rPr>
              <w:t xml:space="preserve">   1:00  -  1:25</w:t>
            </w:r>
          </w:p>
        </w:tc>
        <w:tc>
          <w:tcPr>
            <w:tcW w:w="3813" w:type="dxa"/>
          </w:tcPr>
          <w:p w:rsid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1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 </w:t>
            </w:r>
            <w:r w:rsidR="002425D8" w:rsidRPr="00F52563">
              <w:rPr>
                <w:b/>
                <w:color w:val="FF0000"/>
                <w:sz w:val="36"/>
                <w:szCs w:val="36"/>
                <w:lang w:val="el-GR"/>
              </w:rPr>
              <w:t>Ελληνικά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="002425D8" w:rsidRPr="00F52563">
              <w:rPr>
                <w:b/>
                <w:color w:val="00B0F0"/>
                <w:sz w:val="36"/>
                <w:szCs w:val="36"/>
                <w:lang w:val="el-GR"/>
              </w:rPr>
              <w:t>Επιστήμη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2425D8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 </w:t>
            </w:r>
            <w:r w:rsidR="002425D8" w:rsidRPr="00F52563">
              <w:rPr>
                <w:b/>
                <w:color w:val="47E13F"/>
                <w:sz w:val="36"/>
                <w:szCs w:val="36"/>
                <w:lang w:val="el-GR"/>
              </w:rPr>
              <w:t>Μαθηματικά</w:t>
            </w:r>
          </w:p>
        </w:tc>
      </w:tr>
      <w:tr w:rsidR="00F52563" w:rsidRPr="002425D8" w:rsidTr="00F52563">
        <w:trPr>
          <w:trHeight w:val="1848"/>
        </w:trPr>
        <w:tc>
          <w:tcPr>
            <w:tcW w:w="3701" w:type="dxa"/>
          </w:tcPr>
          <w:p w:rsidR="00F52563" w:rsidRPr="00F52563" w:rsidRDefault="00F52563" w:rsidP="00F52563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ΤΕΤΑΡΤΗ</w:t>
            </w: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1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12:00 - 12:25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12:30 - 12:55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sz w:val="36"/>
                <w:szCs w:val="36"/>
                <w:lang w:val="el-GR"/>
              </w:rPr>
              <w:t xml:space="preserve">   1:00  -  1:25</w:t>
            </w:r>
          </w:p>
        </w:tc>
        <w:tc>
          <w:tcPr>
            <w:tcW w:w="3813" w:type="dxa"/>
          </w:tcPr>
          <w:p w:rsid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1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b/>
                <w:color w:val="FF0000"/>
                <w:sz w:val="36"/>
                <w:szCs w:val="36"/>
                <w:lang w:val="el-GR"/>
              </w:rPr>
              <w:t xml:space="preserve"> Ελληνικά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 </w:t>
            </w:r>
            <w:r w:rsidR="002425D8" w:rsidRPr="00F52563">
              <w:rPr>
                <w:b/>
                <w:color w:val="47E13F"/>
                <w:sz w:val="36"/>
                <w:szCs w:val="36"/>
                <w:lang w:val="el-GR"/>
              </w:rPr>
              <w:t>Μαθηματικά</w:t>
            </w:r>
            <w:bookmarkStart w:id="0" w:name="_GoBack"/>
            <w:bookmarkEnd w:id="0"/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2425D8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 </w:t>
            </w:r>
            <w:r w:rsidR="002425D8" w:rsidRPr="00F52563">
              <w:rPr>
                <w:b/>
                <w:color w:val="00B0F0"/>
                <w:sz w:val="36"/>
                <w:szCs w:val="36"/>
                <w:lang w:val="el-GR"/>
              </w:rPr>
              <w:t>Επιστήμη</w:t>
            </w:r>
            <w:r w:rsidR="002425D8" w:rsidRPr="00F52563">
              <w:rPr>
                <w:b/>
                <w:color w:val="FFC000"/>
                <w:sz w:val="36"/>
                <w:szCs w:val="36"/>
                <w:lang w:val="el-GR"/>
              </w:rPr>
              <w:t xml:space="preserve"> </w:t>
            </w:r>
          </w:p>
        </w:tc>
      </w:tr>
      <w:tr w:rsidR="00F52563" w:rsidRPr="002425D8" w:rsidTr="00F52563">
        <w:trPr>
          <w:trHeight w:val="1832"/>
        </w:trPr>
        <w:tc>
          <w:tcPr>
            <w:tcW w:w="3701" w:type="dxa"/>
          </w:tcPr>
          <w:p w:rsidR="00F52563" w:rsidRPr="00F52563" w:rsidRDefault="00F52563" w:rsidP="00F52563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ΠΕΜΠΤΗ</w:t>
            </w: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1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12:00 - 12:25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12:30 - 12:55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sz w:val="36"/>
                <w:szCs w:val="36"/>
                <w:lang w:val="el-GR"/>
              </w:rPr>
              <w:t xml:space="preserve">   1:00  -  1:25</w:t>
            </w:r>
          </w:p>
        </w:tc>
        <w:tc>
          <w:tcPr>
            <w:tcW w:w="3813" w:type="dxa"/>
          </w:tcPr>
          <w:p w:rsid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1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b/>
                <w:color w:val="FF0000"/>
                <w:sz w:val="36"/>
                <w:szCs w:val="36"/>
                <w:lang w:val="el-GR"/>
              </w:rPr>
              <w:t xml:space="preserve"> </w:t>
            </w:r>
            <w:r w:rsidR="002425D8" w:rsidRPr="00F52563">
              <w:rPr>
                <w:b/>
                <w:color w:val="FF0000"/>
                <w:sz w:val="36"/>
                <w:szCs w:val="36"/>
                <w:lang w:val="el-GR"/>
              </w:rPr>
              <w:t>Ελληνικά</w:t>
            </w:r>
            <w:r w:rsidR="002425D8" w:rsidRPr="00F52563">
              <w:rPr>
                <w:b/>
                <w:color w:val="47E13F"/>
                <w:sz w:val="36"/>
                <w:szCs w:val="36"/>
                <w:lang w:val="el-GR"/>
              </w:rPr>
              <w:t xml:space="preserve"> 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b/>
                <w:color w:val="47E13F"/>
                <w:sz w:val="36"/>
                <w:szCs w:val="36"/>
                <w:lang w:val="el-GR"/>
              </w:rPr>
              <w:t>Μαθηματικά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2425D8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 </w:t>
            </w:r>
            <w:r w:rsidR="002425D8" w:rsidRPr="00F52563">
              <w:rPr>
                <w:b/>
                <w:color w:val="47E13F"/>
                <w:sz w:val="36"/>
                <w:szCs w:val="36"/>
                <w:lang w:val="el-GR"/>
              </w:rPr>
              <w:t>Μαθηματικά</w:t>
            </w:r>
          </w:p>
        </w:tc>
      </w:tr>
      <w:tr w:rsidR="00F52563" w:rsidRPr="002425D8" w:rsidTr="00F52563">
        <w:trPr>
          <w:trHeight w:val="1127"/>
        </w:trPr>
        <w:tc>
          <w:tcPr>
            <w:tcW w:w="3701" w:type="dxa"/>
          </w:tcPr>
          <w:p w:rsidR="00F52563" w:rsidRPr="00F52563" w:rsidRDefault="00F52563" w:rsidP="00F52563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ΠΑΡΑΣΚΕΥΗ</w:t>
            </w: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1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12:00 - 12:25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</w:t>
            </w:r>
            <w:r w:rsidRPr="00F52563">
              <w:rPr>
                <w:sz w:val="36"/>
                <w:szCs w:val="36"/>
                <w:lang w:val="el-GR"/>
              </w:rPr>
              <w:t>12:30 - 12:55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sz w:val="36"/>
                <w:szCs w:val="36"/>
                <w:lang w:val="el-GR"/>
              </w:rPr>
              <w:t xml:space="preserve">   1:00  -  1:25</w:t>
            </w:r>
          </w:p>
        </w:tc>
        <w:tc>
          <w:tcPr>
            <w:tcW w:w="3813" w:type="dxa"/>
          </w:tcPr>
          <w:p w:rsidR="00F52563" w:rsidRDefault="00F52563" w:rsidP="00E66637">
            <w:pPr>
              <w:rPr>
                <w:b/>
                <w:sz w:val="26"/>
                <w:szCs w:val="2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BE1A87">
              <w:rPr>
                <w:b/>
                <w:sz w:val="26"/>
                <w:szCs w:val="26"/>
                <w:lang w:val="el-GR"/>
              </w:rPr>
              <w:t>1</w:t>
            </w:r>
            <w:r w:rsidRPr="00BE1A87">
              <w:rPr>
                <w:b/>
                <w:sz w:val="26"/>
                <w:szCs w:val="2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>:</w:t>
            </w:r>
            <w:r w:rsidRPr="00F52563">
              <w:rPr>
                <w:b/>
                <w:color w:val="FF0000"/>
                <w:sz w:val="36"/>
                <w:szCs w:val="36"/>
                <w:lang w:val="el-GR"/>
              </w:rPr>
              <w:t xml:space="preserve"> Ελληνικά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2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 </w:t>
            </w:r>
            <w:r w:rsidR="002425D8" w:rsidRPr="00F52563">
              <w:rPr>
                <w:b/>
                <w:color w:val="FFC000"/>
                <w:sz w:val="36"/>
                <w:szCs w:val="36"/>
                <w:lang w:val="el-GR"/>
              </w:rPr>
              <w:t>Τέχνη</w:t>
            </w:r>
          </w:p>
          <w:p w:rsidR="00F52563" w:rsidRPr="00F52563" w:rsidRDefault="00F52563" w:rsidP="00E66637">
            <w:pPr>
              <w:rPr>
                <w:b/>
                <w:sz w:val="36"/>
                <w:szCs w:val="36"/>
                <w:lang w:val="el-GR"/>
              </w:rPr>
            </w:pPr>
          </w:p>
          <w:p w:rsidR="00F52563" w:rsidRPr="00F52563" w:rsidRDefault="00F52563" w:rsidP="00E66637">
            <w:pPr>
              <w:rPr>
                <w:sz w:val="36"/>
                <w:szCs w:val="36"/>
                <w:lang w:val="el-GR"/>
              </w:rPr>
            </w:pPr>
            <w:r w:rsidRPr="00F52563">
              <w:rPr>
                <w:b/>
                <w:sz w:val="36"/>
                <w:szCs w:val="36"/>
                <w:lang w:val="el-GR"/>
              </w:rPr>
              <w:t>3</w:t>
            </w:r>
            <w:r w:rsidRPr="00F52563">
              <w:rPr>
                <w:b/>
                <w:sz w:val="36"/>
                <w:szCs w:val="36"/>
                <w:vertAlign w:val="superscript"/>
                <w:lang w:val="el-GR"/>
              </w:rPr>
              <w:t>η</w:t>
            </w:r>
            <w:r w:rsidRPr="00F52563">
              <w:rPr>
                <w:b/>
                <w:sz w:val="36"/>
                <w:szCs w:val="36"/>
                <w:lang w:val="el-GR"/>
              </w:rPr>
              <w:t xml:space="preserve">:  </w:t>
            </w:r>
            <w:r w:rsidR="002425D8" w:rsidRPr="00F52563">
              <w:rPr>
                <w:b/>
                <w:color w:val="FFC000"/>
                <w:sz w:val="36"/>
                <w:szCs w:val="36"/>
                <w:lang w:val="el-GR"/>
              </w:rPr>
              <w:t>Τέχνη</w:t>
            </w:r>
          </w:p>
          <w:p w:rsidR="00F52563" w:rsidRPr="00BE1A87" w:rsidRDefault="00F52563" w:rsidP="00E66637">
            <w:pPr>
              <w:rPr>
                <w:sz w:val="26"/>
                <w:szCs w:val="26"/>
                <w:lang w:val="el-GR"/>
              </w:rPr>
            </w:pPr>
          </w:p>
        </w:tc>
      </w:tr>
    </w:tbl>
    <w:p w:rsidR="00196935" w:rsidRPr="00196935" w:rsidRDefault="00196935" w:rsidP="00196935">
      <w:pPr>
        <w:pStyle w:val="ListParagraph"/>
        <w:ind w:left="0" w:right="-223"/>
        <w:jc w:val="both"/>
        <w:rPr>
          <w:color w:val="0070C0"/>
          <w:sz w:val="36"/>
          <w:szCs w:val="36"/>
          <w:lang w:val="el-GR"/>
        </w:rPr>
      </w:pPr>
    </w:p>
    <w:sectPr w:rsidR="00196935" w:rsidRPr="00196935" w:rsidSect="00F52563">
      <w:pgSz w:w="12240" w:h="15840"/>
      <w:pgMar w:top="284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AEA"/>
    <w:multiLevelType w:val="hybridMultilevel"/>
    <w:tmpl w:val="36D6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05F02"/>
    <w:multiLevelType w:val="hybridMultilevel"/>
    <w:tmpl w:val="C0ACFD28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2432B7B"/>
    <w:multiLevelType w:val="hybridMultilevel"/>
    <w:tmpl w:val="842E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37"/>
    <w:rsid w:val="00196935"/>
    <w:rsid w:val="002425D8"/>
    <w:rsid w:val="00293C09"/>
    <w:rsid w:val="00383B3D"/>
    <w:rsid w:val="003E1DAF"/>
    <w:rsid w:val="004B5FDE"/>
    <w:rsid w:val="00550A58"/>
    <w:rsid w:val="008C1D11"/>
    <w:rsid w:val="008E63F2"/>
    <w:rsid w:val="00A17048"/>
    <w:rsid w:val="00AF34B6"/>
    <w:rsid w:val="00B6541C"/>
    <w:rsid w:val="00BE1A87"/>
    <w:rsid w:val="00E66637"/>
    <w:rsid w:val="00F146F2"/>
    <w:rsid w:val="00F5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4FB29C"/>
  <w15:chartTrackingRefBased/>
  <w15:docId w15:val="{D58E2B6E-DEF6-418F-8427-976E7110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zenieri</dc:creator>
  <cp:keywords/>
  <dc:description/>
  <cp:lastModifiedBy>Teacher</cp:lastModifiedBy>
  <cp:revision>3</cp:revision>
  <dcterms:created xsi:type="dcterms:W3CDTF">2020-05-03T13:02:00Z</dcterms:created>
  <dcterms:modified xsi:type="dcterms:W3CDTF">2020-05-03T14:14:00Z</dcterms:modified>
</cp:coreProperties>
</file>